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7F" w:rsidRPr="00AE597F" w:rsidRDefault="00FF2224" w:rsidP="005D7326">
      <w:pPr>
        <w:tabs>
          <w:tab w:val="left" w:pos="759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AE597F" w:rsidRDefault="00AE597F" w:rsidP="00AE597F">
      <w:pPr>
        <w:rPr>
          <w:sz w:val="24"/>
          <w:szCs w:val="24"/>
        </w:rPr>
      </w:pPr>
    </w:p>
    <w:p w:rsidR="00D000BC" w:rsidRDefault="00AE597F" w:rsidP="00D92177">
      <w:pPr>
        <w:tabs>
          <w:tab w:val="left" w:pos="390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E597F">
        <w:rPr>
          <w:rFonts w:ascii="Times New Roman" w:hAnsi="Times New Roman"/>
          <w:sz w:val="24"/>
          <w:szCs w:val="24"/>
        </w:rPr>
        <w:t>КАРТА ПРЕДПРИЯТИЯ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664"/>
      </w:tblGrid>
      <w:tr w:rsidR="00D000BC" w:rsidRPr="007746F4" w:rsidTr="000A502F">
        <w:trPr>
          <w:trHeight w:val="288"/>
          <w:jc w:val="center"/>
        </w:trPr>
        <w:tc>
          <w:tcPr>
            <w:tcW w:w="3681" w:type="dxa"/>
          </w:tcPr>
          <w:p w:rsidR="00D000BC" w:rsidRPr="007746F4" w:rsidRDefault="00D000BC" w:rsidP="002B7B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6F4">
              <w:rPr>
                <w:rFonts w:ascii="Times New Roman" w:hAnsi="Times New Roman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5664" w:type="dxa"/>
          </w:tcPr>
          <w:p w:rsidR="00D000BC" w:rsidRPr="007746F4" w:rsidRDefault="00D000BC" w:rsidP="002B7B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6F4">
              <w:rPr>
                <w:rFonts w:ascii="Times New Roman" w:hAnsi="Times New Roman"/>
                <w:b/>
                <w:sz w:val="20"/>
                <w:szCs w:val="20"/>
              </w:rPr>
              <w:t>Общество с ограниченной ответственностью «РусАвтоматизация»</w:t>
            </w:r>
          </w:p>
        </w:tc>
      </w:tr>
      <w:tr w:rsidR="00D000BC" w:rsidRPr="007746F4" w:rsidTr="000A502F">
        <w:trPr>
          <w:trHeight w:val="380"/>
          <w:jc w:val="center"/>
        </w:trPr>
        <w:tc>
          <w:tcPr>
            <w:tcW w:w="3681" w:type="dxa"/>
          </w:tcPr>
          <w:p w:rsidR="00D000BC" w:rsidRPr="007746F4" w:rsidRDefault="00532968" w:rsidP="002B7B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6F4">
              <w:rPr>
                <w:rFonts w:ascii="Times New Roman" w:hAnsi="Times New Roman"/>
                <w:sz w:val="20"/>
                <w:szCs w:val="20"/>
              </w:rPr>
              <w:t>Сокращенное наименование организации</w:t>
            </w:r>
          </w:p>
        </w:tc>
        <w:tc>
          <w:tcPr>
            <w:tcW w:w="5664" w:type="dxa"/>
          </w:tcPr>
          <w:p w:rsidR="00D000BC" w:rsidRPr="007746F4" w:rsidRDefault="00532968" w:rsidP="002B7B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746F4">
              <w:rPr>
                <w:rFonts w:ascii="Times New Roman" w:hAnsi="Times New Roman"/>
                <w:b/>
                <w:sz w:val="20"/>
                <w:szCs w:val="20"/>
              </w:rPr>
              <w:t>ООО</w:t>
            </w:r>
            <w:r w:rsidRPr="007746F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«</w:t>
            </w:r>
            <w:r w:rsidRPr="007746F4">
              <w:rPr>
                <w:rFonts w:ascii="Times New Roman" w:hAnsi="Times New Roman"/>
                <w:b/>
                <w:sz w:val="20"/>
                <w:szCs w:val="20"/>
              </w:rPr>
              <w:t>РусАвтоматизация</w:t>
            </w:r>
            <w:r w:rsidRPr="007746F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»</w:t>
            </w:r>
          </w:p>
        </w:tc>
      </w:tr>
      <w:tr w:rsidR="00D000BC" w:rsidRPr="005D7326" w:rsidTr="007746F4">
        <w:trPr>
          <w:jc w:val="center"/>
        </w:trPr>
        <w:tc>
          <w:tcPr>
            <w:tcW w:w="3681" w:type="dxa"/>
          </w:tcPr>
          <w:p w:rsidR="00D000BC" w:rsidRPr="007746F4" w:rsidRDefault="00162355" w:rsidP="002B7B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6F4">
              <w:rPr>
                <w:rFonts w:ascii="Times New Roman" w:hAnsi="Times New Roman"/>
                <w:sz w:val="20"/>
                <w:szCs w:val="20"/>
              </w:rPr>
              <w:t>Наименование на английском языке</w:t>
            </w:r>
          </w:p>
        </w:tc>
        <w:tc>
          <w:tcPr>
            <w:tcW w:w="5664" w:type="dxa"/>
          </w:tcPr>
          <w:p w:rsidR="007746F4" w:rsidRDefault="00162355" w:rsidP="002B7B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6F4">
              <w:rPr>
                <w:rFonts w:ascii="Times New Roman" w:hAnsi="Times New Roman"/>
                <w:sz w:val="20"/>
                <w:szCs w:val="20"/>
                <w:lang w:val="en-US"/>
              </w:rPr>
              <w:t>Limited Liability Company “</w:t>
            </w:r>
            <w:proofErr w:type="spellStart"/>
            <w:r w:rsidRPr="007746F4">
              <w:rPr>
                <w:rFonts w:ascii="Times New Roman" w:hAnsi="Times New Roman"/>
                <w:sz w:val="20"/>
                <w:szCs w:val="20"/>
                <w:lang w:val="en-US"/>
              </w:rPr>
              <w:t>RusAutomation</w:t>
            </w:r>
            <w:proofErr w:type="spellEnd"/>
            <w:r w:rsidRPr="007746F4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D000BC" w:rsidRPr="007746F4" w:rsidRDefault="00162355" w:rsidP="002B7B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6F4">
              <w:rPr>
                <w:rFonts w:ascii="Times New Roman" w:hAnsi="Times New Roman"/>
                <w:sz w:val="20"/>
                <w:szCs w:val="20"/>
                <w:lang w:val="en-US"/>
              </w:rPr>
              <w:t>LLC “</w:t>
            </w:r>
            <w:proofErr w:type="spellStart"/>
            <w:r w:rsidRPr="007746F4">
              <w:rPr>
                <w:rFonts w:ascii="Times New Roman" w:hAnsi="Times New Roman"/>
                <w:sz w:val="20"/>
                <w:szCs w:val="20"/>
                <w:lang w:val="en-US"/>
              </w:rPr>
              <w:t>RusAutomation</w:t>
            </w:r>
            <w:proofErr w:type="spellEnd"/>
            <w:r w:rsidRPr="007746F4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</w:tr>
      <w:tr w:rsidR="00D000BC" w:rsidRPr="007746F4" w:rsidTr="007746F4">
        <w:trPr>
          <w:trHeight w:val="70"/>
          <w:jc w:val="center"/>
        </w:trPr>
        <w:tc>
          <w:tcPr>
            <w:tcW w:w="3681" w:type="dxa"/>
          </w:tcPr>
          <w:p w:rsidR="00D000BC" w:rsidRPr="007746F4" w:rsidRDefault="007746F4" w:rsidP="002B7B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6F4">
              <w:rPr>
                <w:rFonts w:ascii="Times New Roman" w:hAnsi="Times New Roman"/>
                <w:b/>
                <w:sz w:val="20"/>
                <w:szCs w:val="20"/>
              </w:rPr>
              <w:t>Юридический адрес</w:t>
            </w:r>
            <w:r w:rsidRPr="007746F4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5664" w:type="dxa"/>
          </w:tcPr>
          <w:p w:rsidR="00D000BC" w:rsidRPr="007746F4" w:rsidRDefault="007746F4" w:rsidP="002B7B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6F4">
              <w:rPr>
                <w:rFonts w:ascii="Times New Roman" w:hAnsi="Times New Roman"/>
                <w:sz w:val="20"/>
                <w:szCs w:val="20"/>
              </w:rPr>
              <w:t>454010 г. Челябинск, ул. Гагарина, д.5, оф. 507.</w:t>
            </w:r>
          </w:p>
        </w:tc>
      </w:tr>
      <w:tr w:rsidR="00162355" w:rsidRPr="007746F4" w:rsidTr="007746F4">
        <w:trPr>
          <w:jc w:val="center"/>
        </w:trPr>
        <w:tc>
          <w:tcPr>
            <w:tcW w:w="3681" w:type="dxa"/>
          </w:tcPr>
          <w:p w:rsidR="00162355" w:rsidRPr="007746F4" w:rsidRDefault="007746F4" w:rsidP="002B7B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6F4">
              <w:rPr>
                <w:rFonts w:ascii="Times New Roman" w:hAnsi="Times New Roman"/>
                <w:b/>
                <w:sz w:val="20"/>
                <w:szCs w:val="20"/>
              </w:rPr>
              <w:t>Фактический адрес</w:t>
            </w:r>
            <w:r w:rsidRPr="007746F4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5664" w:type="dxa"/>
          </w:tcPr>
          <w:p w:rsidR="00162355" w:rsidRPr="007746F4" w:rsidRDefault="007746F4" w:rsidP="002B7B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6F4">
              <w:rPr>
                <w:rFonts w:ascii="Times New Roman" w:hAnsi="Times New Roman"/>
                <w:sz w:val="20"/>
                <w:szCs w:val="20"/>
              </w:rPr>
              <w:t>454010 г. Челябинск, ул. Гагарина, д.5, оф. 507.</w:t>
            </w:r>
          </w:p>
        </w:tc>
      </w:tr>
      <w:tr w:rsidR="00D000BC" w:rsidRPr="007746F4" w:rsidTr="007746F4">
        <w:trPr>
          <w:jc w:val="center"/>
        </w:trPr>
        <w:tc>
          <w:tcPr>
            <w:tcW w:w="3681" w:type="dxa"/>
          </w:tcPr>
          <w:p w:rsidR="00D000BC" w:rsidRPr="007746F4" w:rsidRDefault="007746F4" w:rsidP="002B7B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6F4">
              <w:rPr>
                <w:rFonts w:ascii="Times New Roman" w:hAnsi="Times New Roman"/>
                <w:b/>
                <w:sz w:val="20"/>
                <w:szCs w:val="20"/>
              </w:rPr>
              <w:t>Почтовый адрес</w:t>
            </w:r>
            <w:r w:rsidRPr="007746F4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5664" w:type="dxa"/>
          </w:tcPr>
          <w:p w:rsidR="00D000BC" w:rsidRPr="007746F4" w:rsidRDefault="007746F4" w:rsidP="002B7B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6F4">
              <w:rPr>
                <w:rFonts w:ascii="Times New Roman" w:hAnsi="Times New Roman"/>
                <w:sz w:val="20"/>
                <w:szCs w:val="20"/>
              </w:rPr>
              <w:t>454010 Россия, г. Челябинск, а/я 2198.</w:t>
            </w:r>
          </w:p>
        </w:tc>
      </w:tr>
      <w:tr w:rsidR="00802D52" w:rsidRPr="007746F4" w:rsidTr="00802D52">
        <w:trPr>
          <w:trHeight w:val="214"/>
          <w:jc w:val="center"/>
        </w:trPr>
        <w:tc>
          <w:tcPr>
            <w:tcW w:w="3681" w:type="dxa"/>
          </w:tcPr>
          <w:p w:rsidR="00802D52" w:rsidRPr="007746F4" w:rsidRDefault="00802D52" w:rsidP="00802D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Учредитель</w:t>
            </w:r>
          </w:p>
        </w:tc>
        <w:tc>
          <w:tcPr>
            <w:tcW w:w="5664" w:type="dxa"/>
          </w:tcPr>
          <w:p w:rsidR="00802D52" w:rsidRPr="007746F4" w:rsidRDefault="00802D52" w:rsidP="00802D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D52">
              <w:rPr>
                <w:rFonts w:ascii="Times New Roman" w:hAnsi="Times New Roman"/>
                <w:sz w:val="20"/>
                <w:szCs w:val="20"/>
              </w:rPr>
              <w:t>Лявин Юрий Алексеевич</w:t>
            </w:r>
            <w:r w:rsidR="00645261">
              <w:rPr>
                <w:rFonts w:ascii="Times New Roman" w:hAnsi="Times New Roman"/>
                <w:sz w:val="20"/>
                <w:szCs w:val="20"/>
              </w:rPr>
              <w:t>, ИНН 744803115667</w:t>
            </w:r>
          </w:p>
        </w:tc>
      </w:tr>
      <w:tr w:rsidR="00802D52" w:rsidRPr="007746F4" w:rsidTr="007746F4">
        <w:trPr>
          <w:jc w:val="center"/>
        </w:trPr>
        <w:tc>
          <w:tcPr>
            <w:tcW w:w="3681" w:type="dxa"/>
          </w:tcPr>
          <w:p w:rsidR="00802D52" w:rsidRPr="007746F4" w:rsidRDefault="00802D52" w:rsidP="00802D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5664" w:type="dxa"/>
          </w:tcPr>
          <w:p w:rsidR="00802D52" w:rsidRPr="007746F4" w:rsidRDefault="00802D52" w:rsidP="00802D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D52">
              <w:rPr>
                <w:rFonts w:ascii="Times New Roman" w:hAnsi="Times New Roman"/>
                <w:sz w:val="20"/>
                <w:szCs w:val="20"/>
              </w:rPr>
              <w:t>Лявин Юрий Алексеевич</w:t>
            </w:r>
            <w:r>
              <w:rPr>
                <w:rFonts w:ascii="Times New Roman" w:hAnsi="Times New Roman"/>
                <w:sz w:val="20"/>
                <w:szCs w:val="20"/>
              </w:rPr>
              <w:t>, действует на основании Устава</w:t>
            </w:r>
          </w:p>
        </w:tc>
      </w:tr>
      <w:tr w:rsidR="00802D52" w:rsidRPr="007746F4" w:rsidTr="007746F4">
        <w:trPr>
          <w:jc w:val="center"/>
        </w:trPr>
        <w:tc>
          <w:tcPr>
            <w:tcW w:w="3681" w:type="dxa"/>
          </w:tcPr>
          <w:p w:rsidR="00802D52" w:rsidRPr="007746F4" w:rsidRDefault="00802D52" w:rsidP="00802D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5664" w:type="dxa"/>
          </w:tcPr>
          <w:p w:rsidR="00802D52" w:rsidRPr="007746F4" w:rsidRDefault="00802D52" w:rsidP="00802D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D52">
              <w:rPr>
                <w:rFonts w:ascii="Times New Roman" w:hAnsi="Times New Roman"/>
                <w:sz w:val="20"/>
                <w:szCs w:val="20"/>
              </w:rPr>
              <w:t>Лявин Юрий Алексеевич</w:t>
            </w:r>
          </w:p>
        </w:tc>
      </w:tr>
      <w:tr w:rsidR="00802D52" w:rsidRPr="007746F4" w:rsidTr="0016384C">
        <w:trPr>
          <w:trHeight w:val="136"/>
          <w:jc w:val="center"/>
        </w:trPr>
        <w:tc>
          <w:tcPr>
            <w:tcW w:w="3681" w:type="dxa"/>
          </w:tcPr>
          <w:p w:rsidR="00802D52" w:rsidRPr="007746F4" w:rsidRDefault="004B2E99" w:rsidP="001638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5664" w:type="dxa"/>
          </w:tcPr>
          <w:p w:rsidR="00802D52" w:rsidRPr="007746F4" w:rsidRDefault="004B2E99" w:rsidP="00802D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21.07.2011</w:t>
            </w:r>
          </w:p>
        </w:tc>
      </w:tr>
      <w:tr w:rsidR="004B2E99" w:rsidRPr="007746F4" w:rsidTr="0016384C">
        <w:trPr>
          <w:trHeight w:val="136"/>
          <w:jc w:val="center"/>
        </w:trPr>
        <w:tc>
          <w:tcPr>
            <w:tcW w:w="3681" w:type="dxa"/>
          </w:tcPr>
          <w:p w:rsidR="004B2E99" w:rsidRPr="007746F4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384C">
              <w:rPr>
                <w:rFonts w:ascii="Times New Roman" w:hAnsi="Times New Roman"/>
                <w:sz w:val="20"/>
                <w:szCs w:val="20"/>
              </w:rPr>
              <w:t xml:space="preserve">ОГРН </w:t>
            </w:r>
          </w:p>
        </w:tc>
        <w:tc>
          <w:tcPr>
            <w:tcW w:w="5664" w:type="dxa"/>
          </w:tcPr>
          <w:p w:rsidR="004B2E99" w:rsidRPr="007746F4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384C">
              <w:rPr>
                <w:rFonts w:ascii="Times New Roman" w:hAnsi="Times New Roman"/>
                <w:sz w:val="20"/>
                <w:szCs w:val="20"/>
              </w:rPr>
              <w:t>1117449004133</w:t>
            </w:r>
          </w:p>
        </w:tc>
      </w:tr>
      <w:tr w:rsidR="004B2E99" w:rsidRPr="007746F4" w:rsidTr="007746F4">
        <w:trPr>
          <w:jc w:val="center"/>
        </w:trPr>
        <w:tc>
          <w:tcPr>
            <w:tcW w:w="3681" w:type="dxa"/>
          </w:tcPr>
          <w:p w:rsidR="004B2E99" w:rsidRPr="007746F4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384C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5664" w:type="dxa"/>
          </w:tcPr>
          <w:p w:rsidR="004B2E99" w:rsidRPr="007746F4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384C">
              <w:rPr>
                <w:rFonts w:ascii="Times New Roman" w:hAnsi="Times New Roman"/>
                <w:sz w:val="20"/>
                <w:szCs w:val="20"/>
              </w:rPr>
              <w:t>7449104752</w:t>
            </w:r>
          </w:p>
        </w:tc>
      </w:tr>
      <w:tr w:rsidR="004B2E99" w:rsidRPr="007746F4" w:rsidTr="007746F4">
        <w:trPr>
          <w:jc w:val="center"/>
        </w:trPr>
        <w:tc>
          <w:tcPr>
            <w:tcW w:w="3681" w:type="dxa"/>
          </w:tcPr>
          <w:p w:rsidR="004B2E99" w:rsidRPr="007746F4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384C">
              <w:rPr>
                <w:rFonts w:ascii="Times New Roman" w:hAnsi="Times New Roman"/>
                <w:sz w:val="20"/>
                <w:szCs w:val="20"/>
              </w:rPr>
              <w:t>КПП</w:t>
            </w:r>
          </w:p>
        </w:tc>
        <w:tc>
          <w:tcPr>
            <w:tcW w:w="5664" w:type="dxa"/>
          </w:tcPr>
          <w:p w:rsidR="004B2E99" w:rsidRPr="007746F4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384C">
              <w:rPr>
                <w:rFonts w:ascii="Times New Roman" w:hAnsi="Times New Roman"/>
                <w:sz w:val="20"/>
                <w:szCs w:val="20"/>
              </w:rPr>
              <w:t>744901001</w:t>
            </w:r>
          </w:p>
        </w:tc>
      </w:tr>
      <w:tr w:rsidR="004B2E99" w:rsidRPr="007746F4" w:rsidTr="007746F4">
        <w:trPr>
          <w:jc w:val="center"/>
        </w:trPr>
        <w:tc>
          <w:tcPr>
            <w:tcW w:w="3681" w:type="dxa"/>
          </w:tcPr>
          <w:p w:rsidR="004B2E99" w:rsidRPr="007746F4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384C">
              <w:rPr>
                <w:rFonts w:ascii="Times New Roman" w:hAnsi="Times New Roman"/>
                <w:sz w:val="20"/>
                <w:szCs w:val="20"/>
              </w:rPr>
              <w:t xml:space="preserve">ОКПО  </w:t>
            </w:r>
          </w:p>
        </w:tc>
        <w:tc>
          <w:tcPr>
            <w:tcW w:w="5664" w:type="dxa"/>
          </w:tcPr>
          <w:p w:rsidR="004B2E99" w:rsidRPr="007746F4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384C">
              <w:rPr>
                <w:rFonts w:ascii="Times New Roman" w:hAnsi="Times New Roman"/>
                <w:sz w:val="20"/>
                <w:szCs w:val="20"/>
              </w:rPr>
              <w:t xml:space="preserve">91345667    </w:t>
            </w:r>
          </w:p>
        </w:tc>
      </w:tr>
      <w:tr w:rsidR="004B2E99" w:rsidRPr="007746F4" w:rsidTr="007746F4">
        <w:trPr>
          <w:jc w:val="center"/>
        </w:trPr>
        <w:tc>
          <w:tcPr>
            <w:tcW w:w="3681" w:type="dxa"/>
          </w:tcPr>
          <w:p w:rsidR="004B2E99" w:rsidRPr="007746F4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384C">
              <w:rPr>
                <w:rFonts w:ascii="Times New Roman" w:hAnsi="Times New Roman"/>
                <w:sz w:val="20"/>
                <w:szCs w:val="20"/>
              </w:rPr>
              <w:t xml:space="preserve">ОКТМО   </w:t>
            </w:r>
          </w:p>
        </w:tc>
        <w:tc>
          <w:tcPr>
            <w:tcW w:w="5664" w:type="dxa"/>
          </w:tcPr>
          <w:p w:rsidR="004B2E99" w:rsidRPr="007746F4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384C">
              <w:rPr>
                <w:rFonts w:ascii="Times New Roman" w:hAnsi="Times New Roman"/>
                <w:sz w:val="20"/>
                <w:szCs w:val="20"/>
              </w:rPr>
              <w:t>75701000</w:t>
            </w:r>
            <w:r w:rsidR="00160933">
              <w:rPr>
                <w:rFonts w:ascii="Times New Roman" w:hAnsi="Times New Roman"/>
                <w:sz w:val="20"/>
                <w:szCs w:val="20"/>
              </w:rPr>
              <w:t>001</w:t>
            </w:r>
            <w:r w:rsidRPr="0016384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B2E99" w:rsidRPr="007746F4" w:rsidTr="007746F4">
        <w:trPr>
          <w:jc w:val="center"/>
        </w:trPr>
        <w:tc>
          <w:tcPr>
            <w:tcW w:w="3681" w:type="dxa"/>
          </w:tcPr>
          <w:p w:rsidR="004B2E99" w:rsidRPr="007746F4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384C">
              <w:rPr>
                <w:rFonts w:ascii="Times New Roman" w:hAnsi="Times New Roman"/>
                <w:sz w:val="20"/>
                <w:szCs w:val="20"/>
              </w:rPr>
              <w:t xml:space="preserve">ОКОГУ </w:t>
            </w:r>
          </w:p>
        </w:tc>
        <w:tc>
          <w:tcPr>
            <w:tcW w:w="5664" w:type="dxa"/>
          </w:tcPr>
          <w:p w:rsidR="004B2E99" w:rsidRPr="007746F4" w:rsidRDefault="00160933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4210014</w:t>
            </w:r>
          </w:p>
        </w:tc>
      </w:tr>
      <w:tr w:rsidR="004B2E99" w:rsidRPr="007746F4" w:rsidTr="007746F4">
        <w:trPr>
          <w:jc w:val="center"/>
        </w:trPr>
        <w:tc>
          <w:tcPr>
            <w:tcW w:w="3681" w:type="dxa"/>
          </w:tcPr>
          <w:p w:rsidR="004B2E99" w:rsidRPr="007746F4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384C">
              <w:rPr>
                <w:rFonts w:ascii="Times New Roman" w:hAnsi="Times New Roman"/>
                <w:sz w:val="20"/>
                <w:szCs w:val="20"/>
              </w:rPr>
              <w:t xml:space="preserve">ОКАТО </w:t>
            </w:r>
          </w:p>
        </w:tc>
        <w:tc>
          <w:tcPr>
            <w:tcW w:w="5664" w:type="dxa"/>
          </w:tcPr>
          <w:p w:rsidR="004B2E99" w:rsidRPr="007746F4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384C">
              <w:rPr>
                <w:rFonts w:ascii="Times New Roman" w:hAnsi="Times New Roman"/>
                <w:sz w:val="20"/>
                <w:szCs w:val="20"/>
              </w:rPr>
              <w:t xml:space="preserve">75401368000    </w:t>
            </w:r>
          </w:p>
        </w:tc>
      </w:tr>
      <w:tr w:rsidR="004B2E99" w:rsidRPr="007746F4" w:rsidTr="007746F4">
        <w:trPr>
          <w:jc w:val="center"/>
        </w:trPr>
        <w:tc>
          <w:tcPr>
            <w:tcW w:w="3681" w:type="dxa"/>
          </w:tcPr>
          <w:p w:rsidR="004B2E99" w:rsidRPr="007746F4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384C">
              <w:rPr>
                <w:rFonts w:ascii="Times New Roman" w:hAnsi="Times New Roman"/>
                <w:sz w:val="20"/>
                <w:szCs w:val="20"/>
              </w:rPr>
              <w:t xml:space="preserve">ОКФС   </w:t>
            </w:r>
          </w:p>
        </w:tc>
        <w:tc>
          <w:tcPr>
            <w:tcW w:w="5664" w:type="dxa"/>
          </w:tcPr>
          <w:p w:rsidR="004B2E99" w:rsidRPr="007746F4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384C">
              <w:rPr>
                <w:rFonts w:ascii="Times New Roman" w:hAnsi="Times New Roman"/>
                <w:sz w:val="20"/>
                <w:szCs w:val="20"/>
              </w:rPr>
              <w:t xml:space="preserve">16  </w:t>
            </w:r>
          </w:p>
        </w:tc>
      </w:tr>
      <w:tr w:rsidR="004B2E99" w:rsidRPr="007746F4" w:rsidTr="007746F4">
        <w:trPr>
          <w:jc w:val="center"/>
        </w:trPr>
        <w:tc>
          <w:tcPr>
            <w:tcW w:w="3681" w:type="dxa"/>
          </w:tcPr>
          <w:p w:rsidR="004B2E99" w:rsidRPr="0016384C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384C">
              <w:rPr>
                <w:rFonts w:ascii="Times New Roman" w:hAnsi="Times New Roman"/>
                <w:sz w:val="20"/>
                <w:szCs w:val="20"/>
              </w:rPr>
              <w:t xml:space="preserve">ОКОПФ </w:t>
            </w:r>
          </w:p>
        </w:tc>
        <w:tc>
          <w:tcPr>
            <w:tcW w:w="5664" w:type="dxa"/>
          </w:tcPr>
          <w:p w:rsidR="004B2E99" w:rsidRPr="007746F4" w:rsidRDefault="005D7326" w:rsidP="00FA0D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12165</w:t>
            </w:r>
          </w:p>
        </w:tc>
      </w:tr>
      <w:tr w:rsidR="004B2E99" w:rsidRPr="007746F4" w:rsidTr="007746F4">
        <w:trPr>
          <w:jc w:val="center"/>
        </w:trPr>
        <w:tc>
          <w:tcPr>
            <w:tcW w:w="3681" w:type="dxa"/>
          </w:tcPr>
          <w:p w:rsidR="004B2E99" w:rsidRPr="0016384C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384C">
              <w:rPr>
                <w:rFonts w:ascii="Times New Roman" w:hAnsi="Times New Roman"/>
                <w:sz w:val="20"/>
                <w:szCs w:val="20"/>
              </w:rPr>
              <w:t xml:space="preserve">ОКВЭД </w:t>
            </w:r>
          </w:p>
        </w:tc>
        <w:tc>
          <w:tcPr>
            <w:tcW w:w="5664" w:type="dxa"/>
          </w:tcPr>
          <w:p w:rsidR="004B2E99" w:rsidRPr="007746F4" w:rsidRDefault="0038208A" w:rsidP="00382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4B2E9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="004B2E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B2E99" w:rsidRPr="007746F4" w:rsidTr="007746F4">
        <w:trPr>
          <w:jc w:val="center"/>
        </w:trPr>
        <w:tc>
          <w:tcPr>
            <w:tcW w:w="3681" w:type="dxa"/>
          </w:tcPr>
          <w:p w:rsidR="004B2E99" w:rsidRPr="0016384C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Банковские реквизиты</w:t>
            </w:r>
          </w:p>
        </w:tc>
        <w:tc>
          <w:tcPr>
            <w:tcW w:w="5664" w:type="dxa"/>
          </w:tcPr>
          <w:p w:rsidR="005D7326" w:rsidRPr="005D7326" w:rsidRDefault="005D7326" w:rsidP="005D73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7326">
              <w:rPr>
                <w:rFonts w:ascii="Times New Roman" w:hAnsi="Times New Roman"/>
                <w:sz w:val="20"/>
                <w:szCs w:val="20"/>
              </w:rPr>
              <w:t>ФИЛИАЛ "ЕКАТЕРИНБУРГСКИЙ" АО "АЛЬФА-БАНК", БИК 046577964</w:t>
            </w:r>
          </w:p>
          <w:p w:rsidR="005D7326" w:rsidRPr="005D7326" w:rsidRDefault="005D7326" w:rsidP="005D73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7326">
              <w:rPr>
                <w:rFonts w:ascii="Times New Roman" w:hAnsi="Times New Roman"/>
                <w:sz w:val="20"/>
                <w:szCs w:val="20"/>
              </w:rPr>
              <w:t>р/с 40702810338090002334</w:t>
            </w:r>
          </w:p>
          <w:p w:rsidR="004B2E99" w:rsidRPr="007746F4" w:rsidRDefault="005D7326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7326">
              <w:rPr>
                <w:rFonts w:ascii="Times New Roman" w:hAnsi="Times New Roman"/>
                <w:sz w:val="20"/>
                <w:szCs w:val="20"/>
              </w:rPr>
              <w:t>к/с 30101810100000000964</w:t>
            </w:r>
          </w:p>
        </w:tc>
      </w:tr>
      <w:tr w:rsidR="004B2E99" w:rsidRPr="007746F4" w:rsidTr="007746F4">
        <w:trPr>
          <w:jc w:val="center"/>
        </w:trPr>
        <w:tc>
          <w:tcPr>
            <w:tcW w:w="3681" w:type="dxa"/>
          </w:tcPr>
          <w:p w:rsidR="004B2E99" w:rsidRPr="0016384C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610">
              <w:rPr>
                <w:rFonts w:ascii="Times New Roman" w:hAnsi="Times New Roman"/>
                <w:sz w:val="20"/>
                <w:szCs w:val="20"/>
              </w:rPr>
              <w:t>Плательщик НДС</w:t>
            </w:r>
          </w:p>
        </w:tc>
        <w:tc>
          <w:tcPr>
            <w:tcW w:w="5664" w:type="dxa"/>
          </w:tcPr>
          <w:p w:rsidR="004B2E99" w:rsidRPr="007746F4" w:rsidRDefault="004B2E99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B2E99" w:rsidRPr="007746F4" w:rsidTr="007746F4">
        <w:trPr>
          <w:jc w:val="center"/>
        </w:trPr>
        <w:tc>
          <w:tcPr>
            <w:tcW w:w="3681" w:type="dxa"/>
          </w:tcPr>
          <w:p w:rsidR="004B2E99" w:rsidRPr="0016384C" w:rsidRDefault="000A502F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5664" w:type="dxa"/>
          </w:tcPr>
          <w:p w:rsidR="004B2E99" w:rsidRPr="007746F4" w:rsidRDefault="000A502F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02F">
              <w:rPr>
                <w:rFonts w:ascii="Times New Roman" w:hAnsi="Times New Roman"/>
                <w:sz w:val="20"/>
                <w:szCs w:val="20"/>
              </w:rPr>
              <w:t>+7</w:t>
            </w:r>
            <w:r w:rsidRPr="000A502F">
              <w:rPr>
                <w:rFonts w:ascii="Times New Roman" w:hAnsi="Times New Roman"/>
                <w:sz w:val="20"/>
                <w:szCs w:val="20"/>
                <w:lang w:val="en-US"/>
              </w:rPr>
              <w:t>(351) 799-54-26</w:t>
            </w:r>
          </w:p>
        </w:tc>
      </w:tr>
      <w:tr w:rsidR="004B2E99" w:rsidRPr="007746F4" w:rsidTr="007746F4">
        <w:trPr>
          <w:jc w:val="center"/>
        </w:trPr>
        <w:tc>
          <w:tcPr>
            <w:tcW w:w="3681" w:type="dxa"/>
          </w:tcPr>
          <w:p w:rsidR="004B2E99" w:rsidRPr="0016384C" w:rsidRDefault="000A502F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Факс</w:t>
            </w:r>
          </w:p>
        </w:tc>
        <w:tc>
          <w:tcPr>
            <w:tcW w:w="5664" w:type="dxa"/>
          </w:tcPr>
          <w:p w:rsidR="004B2E99" w:rsidRPr="007746F4" w:rsidRDefault="000A502F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</w:t>
            </w:r>
            <w:r w:rsidRPr="000A502F">
              <w:rPr>
                <w:rFonts w:ascii="Times New Roman" w:hAnsi="Times New Roman"/>
                <w:sz w:val="20"/>
                <w:szCs w:val="20"/>
                <w:lang w:val="en-US"/>
              </w:rPr>
              <w:t>(351) 799-54-26</w:t>
            </w:r>
          </w:p>
        </w:tc>
      </w:tr>
      <w:tr w:rsidR="004B2E99" w:rsidRPr="007746F4" w:rsidTr="007746F4">
        <w:trPr>
          <w:jc w:val="center"/>
        </w:trPr>
        <w:tc>
          <w:tcPr>
            <w:tcW w:w="3681" w:type="dxa"/>
          </w:tcPr>
          <w:p w:rsidR="004B2E99" w:rsidRPr="0016384C" w:rsidRDefault="000A502F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</w:t>
            </w:r>
          </w:p>
        </w:tc>
        <w:tc>
          <w:tcPr>
            <w:tcW w:w="5664" w:type="dxa"/>
          </w:tcPr>
          <w:p w:rsidR="004B2E99" w:rsidRPr="000A502F" w:rsidRDefault="000A502F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02F">
              <w:rPr>
                <w:rFonts w:ascii="Times New Roman" w:hAnsi="Times New Roman"/>
                <w:sz w:val="20"/>
                <w:szCs w:val="20"/>
                <w:lang w:val="en-US"/>
              </w:rPr>
              <w:t>www.rusautomation.ru</w:t>
            </w:r>
          </w:p>
        </w:tc>
      </w:tr>
      <w:tr w:rsidR="004B2E99" w:rsidRPr="007746F4" w:rsidTr="007746F4">
        <w:trPr>
          <w:jc w:val="center"/>
        </w:trPr>
        <w:tc>
          <w:tcPr>
            <w:tcW w:w="3681" w:type="dxa"/>
          </w:tcPr>
          <w:p w:rsidR="004B2E99" w:rsidRPr="000A502F" w:rsidRDefault="000A502F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64" w:type="dxa"/>
          </w:tcPr>
          <w:p w:rsidR="004B2E99" w:rsidRPr="000A502F" w:rsidRDefault="005637BC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info</w:t>
            </w:r>
            <w:r w:rsidR="0048738C" w:rsidRPr="0048738C">
              <w:rPr>
                <w:rFonts w:ascii="Times New Roman" w:hAnsi="Times New Roman"/>
                <w:sz w:val="20"/>
                <w:szCs w:val="20"/>
                <w:lang w:val="en-US"/>
              </w:rPr>
              <w:t>@rusautomation.ru</w:t>
            </w:r>
          </w:p>
        </w:tc>
      </w:tr>
      <w:tr w:rsidR="004B2E99" w:rsidRPr="00B656F5" w:rsidTr="002C13CB">
        <w:trPr>
          <w:trHeight w:val="1224"/>
          <w:jc w:val="center"/>
        </w:trPr>
        <w:tc>
          <w:tcPr>
            <w:tcW w:w="3681" w:type="dxa"/>
          </w:tcPr>
          <w:p w:rsidR="004B2E99" w:rsidRPr="000A502F" w:rsidRDefault="000A502F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Контактное лицо:</w:t>
            </w:r>
          </w:p>
        </w:tc>
        <w:tc>
          <w:tcPr>
            <w:tcW w:w="5664" w:type="dxa"/>
          </w:tcPr>
          <w:p w:rsidR="000A502F" w:rsidRPr="002C13CB" w:rsidRDefault="000A502F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E4B9D" w:rsidRPr="007746F4" w:rsidTr="002C13CB">
        <w:trPr>
          <w:trHeight w:val="110"/>
          <w:jc w:val="center"/>
        </w:trPr>
        <w:tc>
          <w:tcPr>
            <w:tcW w:w="3681" w:type="dxa"/>
          </w:tcPr>
          <w:p w:rsidR="00CE4B9D" w:rsidRDefault="00CE4B9D" w:rsidP="004B2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4" w:type="dxa"/>
          </w:tcPr>
          <w:p w:rsidR="002740DD" w:rsidRDefault="002740DD" w:rsidP="006A4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2224" w:rsidRPr="007746F4" w:rsidRDefault="00FF2224" w:rsidP="002B7B4B">
      <w:pPr>
        <w:spacing w:after="0"/>
        <w:rPr>
          <w:rFonts w:ascii="Times New Roman" w:hAnsi="Times New Roman"/>
          <w:sz w:val="24"/>
          <w:szCs w:val="24"/>
        </w:rPr>
      </w:pPr>
    </w:p>
    <w:sectPr w:rsidR="00FF2224" w:rsidRPr="007746F4" w:rsidSect="002C13CB">
      <w:headerReference w:type="default" r:id="rId7"/>
      <w:pgSz w:w="11906" w:h="16838"/>
      <w:pgMar w:top="567" w:right="567" w:bottom="56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D90" w:rsidRDefault="00272D90" w:rsidP="002813B4">
      <w:pPr>
        <w:spacing w:after="0" w:line="240" w:lineRule="auto"/>
      </w:pPr>
      <w:r>
        <w:separator/>
      </w:r>
    </w:p>
  </w:endnote>
  <w:endnote w:type="continuationSeparator" w:id="0">
    <w:p w:rsidR="00272D90" w:rsidRDefault="00272D90" w:rsidP="0028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D90" w:rsidRDefault="00272D90" w:rsidP="002813B4">
      <w:pPr>
        <w:spacing w:after="0" w:line="240" w:lineRule="auto"/>
      </w:pPr>
      <w:r>
        <w:separator/>
      </w:r>
    </w:p>
  </w:footnote>
  <w:footnote w:type="continuationSeparator" w:id="0">
    <w:p w:rsidR="00272D90" w:rsidRDefault="00272D90" w:rsidP="0028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3B4" w:rsidRDefault="00CF389E">
    <w:pPr>
      <w:pStyle w:val="a3"/>
      <w:rPr>
        <w:noProof/>
        <w:lang w:eastAsia="ru-RU"/>
      </w:rPr>
    </w:pPr>
    <w:r>
      <w:rPr>
        <w:noProof/>
        <w:lang w:eastAsia="ru-RU"/>
      </w:rPr>
      <w:drawing>
        <wp:inline distT="0" distB="0" distL="0" distR="0">
          <wp:extent cx="6474043" cy="1571625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 для Word с реквизитами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977" cy="1572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13B4" w:rsidRDefault="002813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B4"/>
    <w:rsid w:val="000A502F"/>
    <w:rsid w:val="00160933"/>
    <w:rsid w:val="00162355"/>
    <w:rsid w:val="0016384C"/>
    <w:rsid w:val="00225610"/>
    <w:rsid w:val="0022586B"/>
    <w:rsid w:val="00272D90"/>
    <w:rsid w:val="002740DD"/>
    <w:rsid w:val="002774C7"/>
    <w:rsid w:val="002813B4"/>
    <w:rsid w:val="002A6CCA"/>
    <w:rsid w:val="002B7B4B"/>
    <w:rsid w:val="002C13CB"/>
    <w:rsid w:val="00366AC9"/>
    <w:rsid w:val="0038208A"/>
    <w:rsid w:val="003A455C"/>
    <w:rsid w:val="00424906"/>
    <w:rsid w:val="0048738C"/>
    <w:rsid w:val="004B2E99"/>
    <w:rsid w:val="004D16A1"/>
    <w:rsid w:val="00532968"/>
    <w:rsid w:val="005616DD"/>
    <w:rsid w:val="005637BC"/>
    <w:rsid w:val="005D7326"/>
    <w:rsid w:val="00645261"/>
    <w:rsid w:val="006A4950"/>
    <w:rsid w:val="006F2FE1"/>
    <w:rsid w:val="007746F4"/>
    <w:rsid w:val="007E66C6"/>
    <w:rsid w:val="00802D52"/>
    <w:rsid w:val="0094581A"/>
    <w:rsid w:val="00991B73"/>
    <w:rsid w:val="009A4A7B"/>
    <w:rsid w:val="009E23BB"/>
    <w:rsid w:val="00AC5024"/>
    <w:rsid w:val="00AE597F"/>
    <w:rsid w:val="00B5235B"/>
    <w:rsid w:val="00B656F5"/>
    <w:rsid w:val="00C90977"/>
    <w:rsid w:val="00CB18C9"/>
    <w:rsid w:val="00CE4B9D"/>
    <w:rsid w:val="00CF389E"/>
    <w:rsid w:val="00D000BC"/>
    <w:rsid w:val="00D92177"/>
    <w:rsid w:val="00DE52AC"/>
    <w:rsid w:val="00E57F0F"/>
    <w:rsid w:val="00FA0D73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C5F2A6"/>
  <w15:docId w15:val="{27B2CFCC-A0D5-403A-8C92-B4933360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8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3B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2813B4"/>
  </w:style>
  <w:style w:type="paragraph" w:styleId="a5">
    <w:name w:val="footer"/>
    <w:basedOn w:val="a"/>
    <w:link w:val="a6"/>
    <w:uiPriority w:val="99"/>
    <w:unhideWhenUsed/>
    <w:rsid w:val="002813B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2813B4"/>
  </w:style>
  <w:style w:type="character" w:styleId="a7">
    <w:name w:val="Hyperlink"/>
    <w:uiPriority w:val="99"/>
    <w:semiHidden/>
    <w:unhideWhenUsed/>
    <w:rsid w:val="0022586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C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5024"/>
    <w:rPr>
      <w:rFonts w:ascii="Segoe UI" w:eastAsia="Calibri" w:hAnsi="Segoe UI" w:cs="Segoe UI"/>
      <w:sz w:val="18"/>
      <w:szCs w:val="18"/>
    </w:rPr>
  </w:style>
  <w:style w:type="table" w:styleId="aa">
    <w:name w:val="Table Grid"/>
    <w:basedOn w:val="a1"/>
    <w:uiPriority w:val="39"/>
    <w:rsid w:val="00D0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E7405-8EDB-4505-881D-7F572D8F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Юцит Е.В.</dc:creator>
  <cp:keywords/>
  <dc:description/>
  <cp:lastModifiedBy>office</cp:lastModifiedBy>
  <cp:revision>38</cp:revision>
  <cp:lastPrinted>2017-05-26T06:33:00Z</cp:lastPrinted>
  <dcterms:created xsi:type="dcterms:W3CDTF">2017-08-09T10:30:00Z</dcterms:created>
  <dcterms:modified xsi:type="dcterms:W3CDTF">2020-10-08T06:42:00Z</dcterms:modified>
</cp:coreProperties>
</file>